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92" w:rsidRDefault="00207992" w:rsidP="00207992">
      <w:pPr>
        <w:tabs>
          <w:tab w:val="left" w:pos="3738"/>
        </w:tabs>
        <w:spacing w:after="0"/>
        <w:jc w:val="center"/>
        <w:rPr>
          <w:rFonts w:ascii="Times New Roman" w:hAnsi="Times New Roman" w:cs="Times New Roman"/>
          <w:b/>
          <w:sz w:val="28"/>
          <w:lang w:val="kk-KZ"/>
        </w:rPr>
      </w:pPr>
      <w:r>
        <w:rPr>
          <w:rFonts w:ascii="Times New Roman" w:hAnsi="Times New Roman" w:cs="Times New Roman"/>
          <w:b/>
          <w:sz w:val="28"/>
          <w:lang w:val="kk-KZ"/>
        </w:rPr>
        <w:t xml:space="preserve">«Методист» </w:t>
      </w:r>
    </w:p>
    <w:p w:rsidR="00207992" w:rsidRDefault="00207992" w:rsidP="00207992">
      <w:pPr>
        <w:tabs>
          <w:tab w:val="left" w:pos="3738"/>
        </w:tabs>
        <w:spacing w:after="0"/>
        <w:jc w:val="center"/>
        <w:rPr>
          <w:rFonts w:ascii="Times New Roman" w:hAnsi="Times New Roman" w:cs="Times New Roman"/>
          <w:b/>
          <w:sz w:val="28"/>
        </w:rPr>
      </w:pPr>
      <w:r>
        <w:rPr>
          <w:rFonts w:ascii="Times New Roman" w:hAnsi="Times New Roman" w:cs="Times New Roman"/>
          <w:b/>
          <w:sz w:val="28"/>
        </w:rPr>
        <w:t xml:space="preserve">бос лауазымға орналасуға конкурс өткізу туралы </w:t>
      </w:r>
    </w:p>
    <w:p w:rsidR="00207992" w:rsidRDefault="00823589" w:rsidP="00207992">
      <w:pPr>
        <w:tabs>
          <w:tab w:val="left" w:pos="3738"/>
        </w:tabs>
        <w:spacing w:after="0"/>
        <w:jc w:val="center"/>
        <w:rPr>
          <w:rFonts w:ascii="Times New Roman" w:hAnsi="Times New Roman" w:cs="Times New Roman"/>
          <w:b/>
          <w:sz w:val="28"/>
        </w:rPr>
      </w:pPr>
      <w:r>
        <w:rPr>
          <w:rFonts w:ascii="Times New Roman" w:hAnsi="Times New Roman" w:cs="Times New Roman"/>
          <w:b/>
          <w:sz w:val="28"/>
        </w:rPr>
        <w:t>х</w:t>
      </w:r>
      <w:r w:rsidR="00207992">
        <w:rPr>
          <w:rFonts w:ascii="Times New Roman" w:hAnsi="Times New Roman" w:cs="Times New Roman"/>
          <w:b/>
          <w:sz w:val="28"/>
        </w:rPr>
        <w:t>абарландыру</w:t>
      </w:r>
    </w:p>
    <w:p w:rsidR="00207992" w:rsidRDefault="00207992" w:rsidP="00207992">
      <w:pPr>
        <w:tabs>
          <w:tab w:val="left" w:pos="3738"/>
        </w:tabs>
        <w:spacing w:after="0"/>
        <w:jc w:val="center"/>
        <w:rPr>
          <w:rFonts w:ascii="Times New Roman" w:hAnsi="Times New Roman" w:cs="Times New Roman"/>
          <w:b/>
          <w:sz w:val="28"/>
          <w:lang w:val="kk-KZ"/>
        </w:rPr>
      </w:pP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Білім беру ұйымының атауы -</w:t>
      </w:r>
      <w:r>
        <w:rPr>
          <w:rFonts w:ascii="Times New Roman" w:hAnsi="Times New Roman" w:cs="Times New Roman"/>
          <w:sz w:val="28"/>
          <w:lang w:val="kk-KZ"/>
        </w:rPr>
        <w:t xml:space="preserve"> Қостанай облысы әкімдігі білім басқармасының «Қостанай қызмет көрсету саласының колледжі» коммуналдық мемлекеттік қазыналық кәсіпорны</w:t>
      </w:r>
      <w:r w:rsidR="00823589">
        <w:rPr>
          <w:rFonts w:ascii="Times New Roman" w:hAnsi="Times New Roman" w:cs="Times New Roman"/>
          <w:sz w:val="28"/>
          <w:lang w:val="kk-KZ"/>
        </w:rPr>
        <w:t>.</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Орналасқан жері, пошталық мекенжайы –</w:t>
      </w:r>
      <w:r>
        <w:rPr>
          <w:rFonts w:ascii="Times New Roman" w:hAnsi="Times New Roman" w:cs="Times New Roman"/>
          <w:sz w:val="28"/>
          <w:lang w:val="kk-KZ"/>
        </w:rPr>
        <w:t xml:space="preserve"> индексі 110000, Қазақстан Республикасы, Қостанай облысы, Қостанай қаласы, Н. Назарбаев даңғылы, 68 үй</w:t>
      </w:r>
      <w:r w:rsidR="00823589">
        <w:rPr>
          <w:rFonts w:ascii="Times New Roman" w:hAnsi="Times New Roman" w:cs="Times New Roman"/>
          <w:sz w:val="28"/>
          <w:lang w:val="kk-KZ"/>
        </w:rPr>
        <w:t>.</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Телефондары:</w:t>
      </w:r>
      <w:r>
        <w:rPr>
          <w:rFonts w:ascii="Times New Roman" w:hAnsi="Times New Roman" w:cs="Times New Roman"/>
          <w:sz w:val="28"/>
          <w:lang w:val="kk-KZ"/>
        </w:rPr>
        <w:t xml:space="preserve"> 8-7142-54-28-15 (қабылдау бөлмесі), 8-7142-54-10-32 (вахта)</w:t>
      </w:r>
      <w:r w:rsidR="0020201F">
        <w:rPr>
          <w:rFonts w:ascii="Times New Roman" w:hAnsi="Times New Roman" w:cs="Times New Roman"/>
          <w:sz w:val="28"/>
          <w:lang w:val="kk-KZ"/>
        </w:rPr>
        <w:t>.</w:t>
      </w:r>
    </w:p>
    <w:p w:rsidR="006760B0" w:rsidRPr="00A132DD" w:rsidRDefault="00207992" w:rsidP="006760B0">
      <w:pPr>
        <w:spacing w:after="0"/>
        <w:jc w:val="both"/>
        <w:rPr>
          <w:rFonts w:ascii="Times New Roman" w:hAnsi="Times New Roman" w:cs="Times New Roman"/>
          <w:sz w:val="28"/>
          <w:szCs w:val="28"/>
          <w:lang w:val="kk-KZ"/>
        </w:rPr>
      </w:pPr>
      <w:r>
        <w:rPr>
          <w:rFonts w:ascii="Times New Roman" w:hAnsi="Times New Roman" w:cs="Times New Roman"/>
          <w:b/>
          <w:sz w:val="28"/>
          <w:lang w:val="kk-KZ"/>
        </w:rPr>
        <w:t>Электрондық пошта мекенжайы:</w:t>
      </w:r>
      <w:r w:rsidR="0020201F">
        <w:rPr>
          <w:rFonts w:ascii="Times New Roman" w:hAnsi="Times New Roman" w:cs="Times New Roman"/>
          <w:b/>
          <w:sz w:val="28"/>
          <w:lang w:val="kk-KZ"/>
        </w:rPr>
        <w:t xml:space="preserve"> </w:t>
      </w:r>
      <w:hyperlink r:id="rId7" w:history="1">
        <w:r w:rsidR="006760B0" w:rsidRPr="00A132DD">
          <w:rPr>
            <w:rStyle w:val="a3"/>
            <w:rFonts w:ascii="Times New Roman" w:hAnsi="Times New Roman" w:cs="Times New Roman"/>
            <w:color w:val="auto"/>
            <w:sz w:val="28"/>
            <w:szCs w:val="28"/>
            <w:lang w:val="kk-KZ"/>
          </w:rPr>
          <w:t>infokksfo@mail.kz</w:t>
        </w:r>
      </w:hyperlink>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Бос лауазымның атауы</w:t>
      </w:r>
      <w:r w:rsidR="0020201F">
        <w:rPr>
          <w:rFonts w:ascii="Times New Roman" w:hAnsi="Times New Roman" w:cs="Times New Roman"/>
          <w:b/>
          <w:sz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lang w:val="kk-KZ" w:eastAsia="ko-KR"/>
        </w:rPr>
        <w:t>методист 1,0 мөлшерлемеге – 1 бірлік</w:t>
      </w:r>
      <w:r>
        <w:rPr>
          <w:rFonts w:ascii="Times New Roman" w:hAnsi="Times New Roman" w:cs="Times New Roman"/>
          <w:sz w:val="28"/>
          <w:szCs w:val="28"/>
          <w:lang w:val="kk-KZ"/>
        </w:rPr>
        <w:t>.</w:t>
      </w:r>
    </w:p>
    <w:p w:rsidR="006760B0" w:rsidRDefault="00207992" w:rsidP="00207992">
      <w:pPr>
        <w:tabs>
          <w:tab w:val="left" w:pos="3738"/>
        </w:tabs>
        <w:spacing w:after="0"/>
        <w:jc w:val="both"/>
        <w:rPr>
          <w:rFonts w:ascii="Times New Roman" w:hAnsi="Times New Roman" w:cs="Times New Roman"/>
          <w:b/>
          <w:sz w:val="28"/>
          <w:lang w:val="kk-KZ"/>
        </w:rPr>
      </w:pPr>
      <w:r>
        <w:rPr>
          <w:rFonts w:ascii="Times New Roman" w:hAnsi="Times New Roman" w:cs="Times New Roman"/>
          <w:b/>
          <w:sz w:val="28"/>
          <w:lang w:val="kk-KZ"/>
        </w:rPr>
        <w:t xml:space="preserve">Негізгі функционалдық міндеттері: </w:t>
      </w:r>
    </w:p>
    <w:p w:rsidR="00207992" w:rsidRDefault="00207992" w:rsidP="00207992">
      <w:pPr>
        <w:tabs>
          <w:tab w:val="left" w:pos="3738"/>
        </w:tabs>
        <w:spacing w:after="0"/>
        <w:jc w:val="both"/>
        <w:rPr>
          <w:rFonts w:ascii="Times New Roman" w:hAnsi="Times New Roman" w:cs="Times New Roman"/>
          <w:sz w:val="28"/>
          <w:lang w:val="kk-KZ"/>
        </w:rPr>
      </w:pPr>
      <w:r w:rsidRPr="0020201F">
        <w:rPr>
          <w:rFonts w:ascii="Times New Roman" w:hAnsi="Times New Roman" w:cs="Times New Roman"/>
          <w:b/>
          <w:sz w:val="28"/>
          <w:lang w:val="kk-KZ"/>
        </w:rPr>
        <w:t>-</w:t>
      </w:r>
      <w:r>
        <w:rPr>
          <w:rFonts w:ascii="Times New Roman" w:hAnsi="Times New Roman" w:cs="Times New Roman"/>
          <w:sz w:val="28"/>
          <w:lang w:val="kk-KZ"/>
        </w:rPr>
        <w:t xml:space="preserve"> білім беру ұйымының оқу-әдістемелік жұмысын ұйымдастырады және талдайды;</w:t>
      </w:r>
    </w:p>
    <w:p w:rsidR="00207992" w:rsidRDefault="00207992" w:rsidP="00207992">
      <w:pPr>
        <w:tabs>
          <w:tab w:val="left" w:pos="3738"/>
        </w:tabs>
        <w:spacing w:after="0"/>
        <w:jc w:val="both"/>
        <w:rPr>
          <w:rFonts w:ascii="Times New Roman" w:hAnsi="Times New Roman" w:cs="Times New Roman"/>
          <w:sz w:val="28"/>
          <w:lang w:val="kk-KZ"/>
        </w:rPr>
      </w:pPr>
      <w:r w:rsidRPr="0020201F">
        <w:rPr>
          <w:rFonts w:ascii="Times New Roman" w:hAnsi="Times New Roman" w:cs="Times New Roman"/>
          <w:b/>
          <w:sz w:val="28"/>
          <w:lang w:val="kk-KZ"/>
        </w:rPr>
        <w:t>-</w:t>
      </w:r>
      <w:r>
        <w:rPr>
          <w:rFonts w:ascii="Times New Roman" w:hAnsi="Times New Roman" w:cs="Times New Roman"/>
          <w:sz w:val="28"/>
          <w:lang w:val="kk-KZ"/>
        </w:rPr>
        <w:t xml:space="preserve"> озық педагогикалық тәжірибені анықтау, жинақтау және енгізу бойынша білім беру ұйымының әдістемелік және циклдік комиссияларының жұмысын үйлестіреді;</w:t>
      </w:r>
    </w:p>
    <w:p w:rsidR="00207992" w:rsidRDefault="00207992" w:rsidP="00207992">
      <w:pPr>
        <w:tabs>
          <w:tab w:val="left" w:pos="3738"/>
        </w:tabs>
        <w:spacing w:after="0"/>
        <w:jc w:val="both"/>
        <w:rPr>
          <w:rFonts w:ascii="Times New Roman" w:hAnsi="Times New Roman" w:cs="Times New Roman"/>
          <w:sz w:val="28"/>
          <w:lang w:val="kk-KZ"/>
        </w:rPr>
      </w:pPr>
      <w:r w:rsidRPr="0020201F">
        <w:rPr>
          <w:rFonts w:ascii="Times New Roman" w:hAnsi="Times New Roman" w:cs="Times New Roman"/>
          <w:b/>
          <w:sz w:val="28"/>
          <w:lang w:val="kk-KZ"/>
        </w:rPr>
        <w:t>-</w:t>
      </w:r>
      <w:r>
        <w:rPr>
          <w:rFonts w:ascii="Times New Roman" w:hAnsi="Times New Roman" w:cs="Times New Roman"/>
          <w:sz w:val="28"/>
          <w:lang w:val="kk-KZ"/>
        </w:rPr>
        <w:t xml:space="preserve"> оқу-әдістемелік құжаттаманы дайындау бойынша жұмысты бақылайды, жұмыс оқу-жоспарлау құжаттамасын жасауға қатысады;</w:t>
      </w:r>
    </w:p>
    <w:p w:rsidR="00207992" w:rsidRDefault="00207992" w:rsidP="00207992">
      <w:pPr>
        <w:tabs>
          <w:tab w:val="left" w:pos="3738"/>
        </w:tabs>
        <w:spacing w:after="0"/>
        <w:jc w:val="both"/>
        <w:rPr>
          <w:rFonts w:ascii="Times New Roman" w:hAnsi="Times New Roman" w:cs="Times New Roman"/>
          <w:sz w:val="28"/>
          <w:lang w:val="kk-KZ"/>
        </w:rPr>
      </w:pPr>
      <w:r w:rsidRPr="0020201F">
        <w:rPr>
          <w:rFonts w:ascii="Times New Roman" w:hAnsi="Times New Roman" w:cs="Times New Roman"/>
          <w:b/>
          <w:sz w:val="28"/>
          <w:lang w:val="kk-KZ"/>
        </w:rPr>
        <w:t>-</w:t>
      </w:r>
      <w:r>
        <w:rPr>
          <w:rFonts w:ascii="Times New Roman" w:hAnsi="Times New Roman" w:cs="Times New Roman"/>
          <w:sz w:val="28"/>
          <w:lang w:val="kk-KZ"/>
        </w:rPr>
        <w:t xml:space="preserve"> білім беру ұйымының әдістемелік, пәндік және циклдік комиссиялары төрағаларының (меңгерушілерінің) жұмысын басқарады және үйлестіреді;</w:t>
      </w:r>
    </w:p>
    <w:p w:rsidR="00207992" w:rsidRDefault="00207992" w:rsidP="00207992">
      <w:pPr>
        <w:tabs>
          <w:tab w:val="left" w:pos="3738"/>
        </w:tabs>
        <w:spacing w:after="0"/>
        <w:jc w:val="both"/>
        <w:rPr>
          <w:rFonts w:ascii="Times New Roman" w:hAnsi="Times New Roman" w:cs="Times New Roman"/>
          <w:sz w:val="28"/>
          <w:lang w:val="kk-KZ"/>
        </w:rPr>
      </w:pPr>
      <w:r w:rsidRPr="0020201F">
        <w:rPr>
          <w:rFonts w:ascii="Times New Roman" w:hAnsi="Times New Roman" w:cs="Times New Roman"/>
          <w:b/>
          <w:sz w:val="28"/>
          <w:lang w:val="kk-KZ"/>
        </w:rPr>
        <w:t>-</w:t>
      </w:r>
      <w:r>
        <w:rPr>
          <w:rFonts w:ascii="Times New Roman" w:hAnsi="Times New Roman" w:cs="Times New Roman"/>
          <w:sz w:val="28"/>
          <w:lang w:val="kk-KZ"/>
        </w:rPr>
        <w:t xml:space="preserve"> педагог қызметкерлерді аттестаттауға дайындауға және өткізуге қатысады;</w:t>
      </w:r>
    </w:p>
    <w:p w:rsidR="00207992" w:rsidRDefault="00207992" w:rsidP="00207992">
      <w:pPr>
        <w:tabs>
          <w:tab w:val="left" w:pos="3738"/>
        </w:tabs>
        <w:spacing w:after="0"/>
        <w:jc w:val="both"/>
        <w:rPr>
          <w:rFonts w:ascii="Times New Roman" w:hAnsi="Times New Roman" w:cs="Times New Roman"/>
          <w:sz w:val="28"/>
          <w:lang w:val="kk-KZ"/>
        </w:rPr>
      </w:pPr>
      <w:r w:rsidRPr="0020201F">
        <w:rPr>
          <w:rFonts w:ascii="Times New Roman" w:hAnsi="Times New Roman" w:cs="Times New Roman"/>
          <w:b/>
          <w:sz w:val="28"/>
          <w:lang w:val="kk-KZ"/>
        </w:rPr>
        <w:t>-</w:t>
      </w:r>
      <w:r>
        <w:rPr>
          <w:rFonts w:ascii="Times New Roman" w:hAnsi="Times New Roman" w:cs="Times New Roman"/>
          <w:sz w:val="28"/>
          <w:lang w:val="kk-KZ"/>
        </w:rPr>
        <w:t xml:space="preserve"> озық педагогикалық тәжірибені анықтайды және жинақтайды, оқытудың инновациялық-дамытушы элементтерін, Үздік педагог - инноваторлардың жұмыс тәжірибесін практикаға енгізеді, педагог қызметкерлерге авторлық бағдарламаларды, оқулықтар мен оқу-әдістемелік әдебиеттерді әзірлеуге жәрдемдеседі;</w:t>
      </w:r>
    </w:p>
    <w:p w:rsidR="00207992" w:rsidRDefault="00207992" w:rsidP="00207992">
      <w:pPr>
        <w:tabs>
          <w:tab w:val="left" w:pos="3738"/>
        </w:tabs>
        <w:spacing w:after="0"/>
        <w:jc w:val="both"/>
        <w:rPr>
          <w:rFonts w:ascii="Times New Roman" w:hAnsi="Times New Roman" w:cs="Times New Roman"/>
          <w:sz w:val="28"/>
          <w:lang w:val="kk-KZ"/>
        </w:rPr>
      </w:pPr>
      <w:r w:rsidRPr="0020201F">
        <w:rPr>
          <w:rFonts w:ascii="Times New Roman" w:hAnsi="Times New Roman" w:cs="Times New Roman"/>
          <w:b/>
          <w:sz w:val="28"/>
          <w:lang w:val="kk-KZ"/>
        </w:rPr>
        <w:t>-</w:t>
      </w:r>
      <w:r>
        <w:rPr>
          <w:rFonts w:ascii="Times New Roman" w:hAnsi="Times New Roman" w:cs="Times New Roman"/>
          <w:sz w:val="28"/>
          <w:lang w:val="kk-KZ"/>
        </w:rPr>
        <w:t xml:space="preserve"> білім беру процесі мен әдістемелік жұмыстың тиімділігін арттыру бойынша ұсыныстар әзірлейді;</w:t>
      </w:r>
    </w:p>
    <w:p w:rsidR="00207992" w:rsidRDefault="00207992" w:rsidP="00207992">
      <w:pPr>
        <w:tabs>
          <w:tab w:val="left" w:pos="3738"/>
        </w:tabs>
        <w:spacing w:after="0"/>
        <w:jc w:val="both"/>
        <w:rPr>
          <w:rFonts w:ascii="Times New Roman" w:hAnsi="Times New Roman" w:cs="Times New Roman"/>
          <w:sz w:val="28"/>
          <w:lang w:val="kk-KZ"/>
        </w:rPr>
      </w:pPr>
      <w:r w:rsidRPr="0020201F">
        <w:rPr>
          <w:rFonts w:ascii="Times New Roman" w:hAnsi="Times New Roman" w:cs="Times New Roman"/>
          <w:b/>
          <w:sz w:val="28"/>
          <w:lang w:val="kk-KZ"/>
        </w:rPr>
        <w:t>-</w:t>
      </w:r>
      <w:r>
        <w:rPr>
          <w:rFonts w:ascii="Times New Roman" w:hAnsi="Times New Roman" w:cs="Times New Roman"/>
          <w:sz w:val="28"/>
          <w:lang w:val="kk-KZ"/>
        </w:rPr>
        <w:t xml:space="preserve"> оқытушылардың біліктілігін арттыру және қайта даярлау семинарларын, конференцияларын, курстарын дайындауға және өткізуге қатысады;</w:t>
      </w:r>
    </w:p>
    <w:p w:rsidR="00207992" w:rsidRDefault="00207992" w:rsidP="00207992">
      <w:pPr>
        <w:tabs>
          <w:tab w:val="left" w:pos="3738"/>
        </w:tabs>
        <w:spacing w:after="0"/>
        <w:jc w:val="both"/>
        <w:rPr>
          <w:rFonts w:ascii="Times New Roman" w:hAnsi="Times New Roman" w:cs="Times New Roman"/>
          <w:sz w:val="28"/>
          <w:lang w:val="kk-KZ"/>
        </w:rPr>
      </w:pPr>
      <w:r w:rsidRPr="0020201F">
        <w:rPr>
          <w:rFonts w:ascii="Times New Roman" w:hAnsi="Times New Roman" w:cs="Times New Roman"/>
          <w:b/>
          <w:sz w:val="28"/>
          <w:lang w:val="kk-KZ"/>
        </w:rPr>
        <w:t>-</w:t>
      </w:r>
      <w:r>
        <w:rPr>
          <w:rFonts w:ascii="Times New Roman" w:hAnsi="Times New Roman" w:cs="Times New Roman"/>
          <w:sz w:val="28"/>
          <w:lang w:val="kk-KZ"/>
        </w:rPr>
        <w:t xml:space="preserve"> ашық сабақтар өткізуді және оларды талқылауды ұйымдастырады;</w:t>
      </w:r>
    </w:p>
    <w:p w:rsidR="00207992" w:rsidRDefault="00207992" w:rsidP="00207992">
      <w:pPr>
        <w:tabs>
          <w:tab w:val="left" w:pos="3738"/>
        </w:tabs>
        <w:spacing w:after="0"/>
        <w:jc w:val="both"/>
        <w:rPr>
          <w:rFonts w:ascii="Times New Roman" w:hAnsi="Times New Roman" w:cs="Times New Roman"/>
          <w:sz w:val="28"/>
          <w:lang w:val="kk-KZ"/>
        </w:rPr>
      </w:pPr>
      <w:r w:rsidRPr="0020201F">
        <w:rPr>
          <w:rFonts w:ascii="Times New Roman" w:hAnsi="Times New Roman" w:cs="Times New Roman"/>
          <w:b/>
          <w:sz w:val="28"/>
          <w:lang w:val="kk-KZ"/>
        </w:rPr>
        <w:t>-</w:t>
      </w:r>
      <w:r>
        <w:rPr>
          <w:rFonts w:ascii="Times New Roman" w:hAnsi="Times New Roman" w:cs="Times New Roman"/>
          <w:sz w:val="28"/>
          <w:lang w:val="kk-KZ"/>
        </w:rPr>
        <w:t xml:space="preserve"> әдістемелік кабинетті жабдықтармен, көрнекі құралдармен жарақтандыруды қамтамасыз етеді.</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Еңбекке ақы төлеу мөлшері мен шарттары</w:t>
      </w:r>
      <w:r>
        <w:rPr>
          <w:rFonts w:ascii="Times New Roman" w:hAnsi="Times New Roman" w:cs="Times New Roman"/>
          <w:sz w:val="28"/>
          <w:lang w:val="kk-KZ"/>
        </w:rPr>
        <w:t xml:space="preserve"> </w:t>
      </w:r>
      <w:r w:rsidRPr="0020201F">
        <w:rPr>
          <w:rFonts w:ascii="Times New Roman" w:hAnsi="Times New Roman" w:cs="Times New Roman"/>
          <w:b/>
          <w:sz w:val="28"/>
          <w:lang w:val="kk-KZ"/>
        </w:rPr>
        <w:t>-</w:t>
      </w:r>
      <w:r>
        <w:rPr>
          <w:rFonts w:ascii="Times New Roman" w:hAnsi="Times New Roman" w:cs="Times New Roman"/>
          <w:sz w:val="28"/>
          <w:lang w:val="kk-KZ"/>
        </w:rPr>
        <w:t xml:space="preserve"> салық шегерілгенге дейін </w:t>
      </w:r>
      <w:r>
        <w:rPr>
          <w:rFonts w:ascii="Times New Roman" w:hAnsi="Times New Roman" w:cs="Times New Roman"/>
          <w:sz w:val="28"/>
          <w:szCs w:val="28"/>
          <w:lang w:val="kk-KZ"/>
        </w:rPr>
        <w:t xml:space="preserve">166 635 </w:t>
      </w:r>
      <w:r>
        <w:rPr>
          <w:rFonts w:ascii="Times New Roman" w:hAnsi="Times New Roman" w:cs="Times New Roman"/>
          <w:sz w:val="28"/>
          <w:lang w:val="kk-KZ"/>
        </w:rPr>
        <w:t>теңгеден бастап (мамандық бойынша жұмыс өтіліне, қолда бар біліктілік санатына және т.б. байланысты).</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lastRenderedPageBreak/>
        <w:t>Біліктілік талаптары</w:t>
      </w:r>
      <w:r>
        <w:rPr>
          <w:rFonts w:ascii="Times New Roman" w:hAnsi="Times New Roman" w:cs="Times New Roman"/>
          <w:sz w:val="28"/>
          <w:lang w:val="kk-KZ"/>
        </w:rPr>
        <w:t xml:space="preserve"> </w:t>
      </w:r>
      <w:r w:rsidRPr="0020201F">
        <w:rPr>
          <w:rFonts w:ascii="Times New Roman" w:hAnsi="Times New Roman" w:cs="Times New Roman"/>
          <w:b/>
          <w:sz w:val="28"/>
          <w:lang w:val="kk-KZ"/>
        </w:rPr>
        <w:t>-</w:t>
      </w:r>
      <w:r>
        <w:rPr>
          <w:rFonts w:ascii="Times New Roman" w:hAnsi="Times New Roman" w:cs="Times New Roman"/>
          <w:sz w:val="28"/>
          <w:lang w:val="kk-KZ"/>
        </w:rPr>
        <w:t xml:space="preserve"> жоғары және (немесе) жоғары оқу орнынан кейінгі педагогикалық білім немесе тиісті бейін бойынша өзге де жоғары немесе жоғары оқу орнынан кейінгі кәсіптік білім және білім беру ұйымдарындағы жұмыс өтілі кемінде 5 жыл; және (немесе) біліктіліктің жоғары деңгейі болған кезде: педагог-сарапшы үшін – кемінде 5 жыл; педагог-зерттеуші үшін – кемінде 6 жыл; педагог-шебер үшін - 7 жыл.</w:t>
      </w:r>
    </w:p>
    <w:p w:rsidR="00992F7B" w:rsidRDefault="00207992" w:rsidP="00992F7B">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Құжаттарды қабылдау мерзімі</w:t>
      </w:r>
      <w:r>
        <w:rPr>
          <w:rFonts w:ascii="Times New Roman" w:hAnsi="Times New Roman" w:cs="Times New Roman"/>
          <w:sz w:val="28"/>
          <w:lang w:val="kk-KZ"/>
        </w:rPr>
        <w:t xml:space="preserve"> </w:t>
      </w:r>
      <w:r w:rsidRPr="0020201F">
        <w:rPr>
          <w:rFonts w:ascii="Times New Roman" w:hAnsi="Times New Roman" w:cs="Times New Roman"/>
          <w:b/>
          <w:sz w:val="28"/>
          <w:lang w:val="kk-KZ"/>
        </w:rPr>
        <w:t>-</w:t>
      </w:r>
      <w:r>
        <w:rPr>
          <w:rFonts w:ascii="Times New Roman" w:hAnsi="Times New Roman" w:cs="Times New Roman"/>
          <w:sz w:val="28"/>
          <w:lang w:val="kk-KZ"/>
        </w:rPr>
        <w:t xml:space="preserve"> </w:t>
      </w:r>
      <w:r w:rsidR="00992F7B">
        <w:rPr>
          <w:rFonts w:ascii="Times New Roman" w:hAnsi="Times New Roman" w:cs="Times New Roman"/>
          <w:sz w:val="28"/>
          <w:lang w:val="kk-KZ"/>
        </w:rPr>
        <w:t>2024 жылғы 11 қыркүйектен 19 қыркүйек аралығында.</w:t>
      </w:r>
    </w:p>
    <w:p w:rsidR="00207992" w:rsidRDefault="00207992" w:rsidP="00992F7B">
      <w:pPr>
        <w:spacing w:after="0"/>
        <w:jc w:val="both"/>
        <w:rPr>
          <w:rFonts w:ascii="Times New Roman" w:hAnsi="Times New Roman" w:cs="Times New Roman"/>
          <w:sz w:val="28"/>
          <w:lang w:val="kk-KZ"/>
        </w:rPr>
      </w:pPr>
      <w:r>
        <w:rPr>
          <w:rFonts w:ascii="Times New Roman" w:hAnsi="Times New Roman" w:cs="Times New Roman"/>
          <w:b/>
          <w:sz w:val="28"/>
          <w:lang w:val="kk-KZ"/>
        </w:rPr>
        <w:t xml:space="preserve">Құжаттар тізбесі </w:t>
      </w:r>
      <w:r>
        <w:rPr>
          <w:rFonts w:ascii="Times New Roman" w:hAnsi="Times New Roman" w:cs="Times New Roman"/>
          <w:b/>
          <w:sz w:val="24"/>
          <w:lang w:val="kk-KZ"/>
        </w:rPr>
        <w:t>(электрондық немесе қағаз түрінде ұсынылады</w:t>
      </w:r>
      <w:r>
        <w:rPr>
          <w:rFonts w:ascii="Times New Roman" w:hAnsi="Times New Roman" w:cs="Times New Roman"/>
          <w:b/>
          <w:sz w:val="28"/>
          <w:lang w:val="kk-KZ"/>
        </w:rPr>
        <w:t>)</w:t>
      </w:r>
      <w:r>
        <w:rPr>
          <w:rFonts w:ascii="Times New Roman" w:hAnsi="Times New Roman" w:cs="Times New Roman"/>
          <w:sz w:val="28"/>
          <w:lang w:val="kk-KZ"/>
        </w:rPr>
        <w:t>:</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 Қазақстан Республикасы Білім және ғылым министрінің 2012 жылғы 21 ақпандағы № 57 бұйрығымен бекітілген мемлекеттік білім беру ұйымдарының бірінші басшылары мен педагогтерін қызметке тағайындау, қызметтен босату қағидаларына 15 - қосымшаға сәйкес нысан бойынша қоса беріліп отырған құжаттардың тізбесін көрсете отырып, конкурсқа қатысу туралы өтініш;</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2) жеке басын куәландыратын құжат не цифрлық құжаттар сервисінен электрондық құжат (сәйкестендіру үшін);</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3) кадрларды есепке алу бойынша толтырылған жеке парақ (нақты тұрғылықты мекен-жайы және байланыс телефондары көрсетілген - бар болса);</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5) еңбек қызметін растайтын құжаттың көшірмесі (бар болса);</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7) психоневрологиялық ұйымнан анықтама;</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8) наркологиялық ұйымнан анықтама;</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 xml:space="preserve">9) сертификаттаудан өту нәтижелері туралы сертификат немесе </w:t>
      </w:r>
      <w:bookmarkStart w:id="0" w:name="_GoBack"/>
      <w:bookmarkEnd w:id="0"/>
      <w:r>
        <w:rPr>
          <w:rFonts w:ascii="Times New Roman" w:hAnsi="Times New Roman" w:cs="Times New Roman"/>
          <w:sz w:val="28"/>
          <w:lang w:val="kk-KZ"/>
        </w:rPr>
        <w:t>біліктілік санатының болуы туралы куәлік (бар болса);</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lastRenderedPageBreak/>
        <w:t>11) Қазақстан Республикасы Білім және ғылым министрінің 2012 жылғы 21 ақпандағы № 57 бұйрығымен бекітілген мемлекеттік білім беру ұйымдарының бірінші басшылары мен педагогтерін лауазымға тағайындау, лауазымнан босату қағидаларына 16-қосымшаға сәйкес нысан бойынша педагогтің бос немесе уақытша бос лауазымына кандидаттың толтырылған бағалау парағы;</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12) кандидат үшін ұзақтығы кемінде 10 минут, ең төменгі рұқсатымен – 720x480 өтілі жоқ бейнепрезентация (өзін-өзі таныстыру).</w:t>
      </w:r>
    </w:p>
    <w:p w:rsidR="00207992" w:rsidRDefault="00207992" w:rsidP="00207992">
      <w:pPr>
        <w:tabs>
          <w:tab w:val="left" w:pos="3738"/>
        </w:tabs>
        <w:spacing w:after="0"/>
        <w:jc w:val="both"/>
        <w:rPr>
          <w:rFonts w:ascii="Times New Roman" w:hAnsi="Times New Roman" w:cs="Times New Roman"/>
          <w:b/>
          <w:sz w:val="28"/>
          <w:lang w:val="kk-KZ"/>
        </w:rPr>
      </w:pPr>
      <w:r>
        <w:rPr>
          <w:rFonts w:ascii="Times New Roman" w:hAnsi="Times New Roman" w:cs="Times New Roman"/>
          <w:b/>
          <w:sz w:val="28"/>
          <w:lang w:val="kk-KZ"/>
        </w:rPr>
        <w:t xml:space="preserve">Ескерту: </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 жоғарыда көрсетілген тізбеден құжаттардың біреуінің болмауы мыналар болып табылады кандидатқа құжаттарды қайтару үшін негіздеме;</w:t>
      </w:r>
    </w:p>
    <w:p w:rsidR="00207992" w:rsidRDefault="00207992" w:rsidP="00207992">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2) кандидат болған кезде қосымша ақпарат береді, оның біліміне, жұмыс тәжірибесіне, кәсіби деңгейіне қатысты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w:t>
      </w:r>
      <w:r>
        <w:rPr>
          <w:rFonts w:ascii="Times New Roman" w:hAnsi="Times New Roman" w:cs="Times New Roman"/>
          <w:color w:val="000000"/>
          <w:sz w:val="28"/>
          <w:szCs w:val="28"/>
          <w:lang w:val="kk-KZ"/>
        </w:rPr>
        <w:t>;</w:t>
      </w:r>
    </w:p>
    <w:p w:rsidR="00207992" w:rsidRDefault="00207992" w:rsidP="00207992">
      <w:pPr>
        <w:spacing w:after="0"/>
        <w:rPr>
          <w:rFonts w:ascii="Times New Roman" w:hAnsi="Times New Roman" w:cs="Times New Roman"/>
          <w:b/>
          <w:sz w:val="28"/>
          <w:szCs w:val="28"/>
          <w:lang w:val="kk-KZ"/>
        </w:rPr>
      </w:pPr>
      <w:r>
        <w:rPr>
          <w:rFonts w:ascii="Times New Roman" w:hAnsi="Times New Roman" w:cs="Times New Roman"/>
          <w:sz w:val="28"/>
          <w:lang w:val="kk-KZ"/>
        </w:rPr>
        <w:t xml:space="preserve">3) жұмысты орындайтын орны – Қостанай қаласы, </w:t>
      </w:r>
      <w:r w:rsidR="0074201D">
        <w:rPr>
          <w:rFonts w:ascii="Times New Roman" w:hAnsi="Times New Roman" w:cs="Times New Roman"/>
          <w:sz w:val="28"/>
          <w:lang w:val="kk-KZ"/>
        </w:rPr>
        <w:t>Н.Назарбаев</w:t>
      </w:r>
      <w:r>
        <w:rPr>
          <w:rFonts w:ascii="Times New Roman" w:hAnsi="Times New Roman" w:cs="Times New Roman"/>
          <w:sz w:val="28"/>
          <w:lang w:val="kk-KZ"/>
        </w:rPr>
        <w:t xml:space="preserve"> даңғылы, </w:t>
      </w:r>
      <w:r w:rsidR="0074201D">
        <w:rPr>
          <w:rFonts w:ascii="Times New Roman" w:hAnsi="Times New Roman" w:cs="Times New Roman"/>
          <w:sz w:val="28"/>
          <w:lang w:val="kk-KZ"/>
        </w:rPr>
        <w:t>68</w:t>
      </w:r>
      <w:r>
        <w:rPr>
          <w:rFonts w:ascii="Times New Roman" w:hAnsi="Times New Roman" w:cs="Times New Roman"/>
          <w:sz w:val="28"/>
          <w:lang w:val="kk-KZ"/>
        </w:rPr>
        <w:t xml:space="preserve"> үй.</w:t>
      </w:r>
    </w:p>
    <w:p w:rsidR="00207992" w:rsidRDefault="00207992" w:rsidP="00207992">
      <w:pPr>
        <w:spacing w:after="0"/>
        <w:jc w:val="center"/>
        <w:rPr>
          <w:rFonts w:ascii="Times New Roman" w:hAnsi="Times New Roman" w:cs="Times New Roman"/>
          <w:b/>
          <w:sz w:val="28"/>
          <w:szCs w:val="28"/>
          <w:lang w:val="kk-KZ"/>
        </w:rPr>
      </w:pPr>
    </w:p>
    <w:p w:rsidR="00207992" w:rsidRDefault="00207992" w:rsidP="00207992">
      <w:pPr>
        <w:spacing w:after="0"/>
        <w:jc w:val="center"/>
        <w:rPr>
          <w:rFonts w:ascii="Times New Roman" w:hAnsi="Times New Roman" w:cs="Times New Roman"/>
          <w:b/>
          <w:sz w:val="28"/>
          <w:szCs w:val="28"/>
          <w:lang w:val="kk-KZ"/>
        </w:rPr>
      </w:pPr>
    </w:p>
    <w:p w:rsidR="00207992" w:rsidRDefault="00207992" w:rsidP="00207992">
      <w:pPr>
        <w:spacing w:after="0"/>
        <w:jc w:val="center"/>
        <w:rPr>
          <w:rFonts w:ascii="Times New Roman" w:hAnsi="Times New Roman" w:cs="Times New Roman"/>
          <w:b/>
          <w:sz w:val="28"/>
          <w:szCs w:val="28"/>
          <w:lang w:val="kk-KZ"/>
        </w:rPr>
      </w:pPr>
    </w:p>
    <w:p w:rsidR="00207992" w:rsidRDefault="00207992" w:rsidP="00207992">
      <w:pPr>
        <w:spacing w:after="0"/>
        <w:jc w:val="center"/>
        <w:rPr>
          <w:rFonts w:ascii="Times New Roman" w:hAnsi="Times New Roman" w:cs="Times New Roman"/>
          <w:b/>
          <w:sz w:val="28"/>
          <w:szCs w:val="28"/>
          <w:lang w:val="kk-KZ"/>
        </w:rPr>
      </w:pPr>
    </w:p>
    <w:p w:rsidR="00207992" w:rsidRDefault="00207992" w:rsidP="00207992">
      <w:pPr>
        <w:spacing w:after="0"/>
        <w:jc w:val="center"/>
        <w:rPr>
          <w:rFonts w:ascii="Times New Roman" w:hAnsi="Times New Roman" w:cs="Times New Roman"/>
          <w:b/>
          <w:sz w:val="28"/>
          <w:szCs w:val="28"/>
          <w:lang w:val="kk-KZ"/>
        </w:rPr>
      </w:pPr>
    </w:p>
    <w:p w:rsidR="00207992" w:rsidRDefault="00207992" w:rsidP="00207992">
      <w:pPr>
        <w:spacing w:after="0"/>
        <w:jc w:val="center"/>
        <w:rPr>
          <w:rFonts w:ascii="Times New Roman" w:hAnsi="Times New Roman" w:cs="Times New Roman"/>
          <w:b/>
          <w:sz w:val="28"/>
          <w:szCs w:val="28"/>
          <w:lang w:val="kk-KZ"/>
        </w:rPr>
      </w:pPr>
    </w:p>
    <w:p w:rsidR="00207992" w:rsidRDefault="00207992" w:rsidP="00207992">
      <w:pPr>
        <w:spacing w:after="0"/>
        <w:jc w:val="both"/>
        <w:rPr>
          <w:rFonts w:ascii="Times New Roman" w:hAnsi="Times New Roman" w:cs="Times New Roman"/>
          <w:color w:val="000000"/>
          <w:sz w:val="28"/>
          <w:szCs w:val="28"/>
          <w:lang w:val="kk-KZ"/>
        </w:rPr>
      </w:pPr>
    </w:p>
    <w:p w:rsidR="00207992" w:rsidRDefault="00207992" w:rsidP="00207992">
      <w:pPr>
        <w:spacing w:after="0"/>
        <w:jc w:val="center"/>
        <w:rPr>
          <w:rFonts w:ascii="Times New Roman" w:hAnsi="Times New Roman" w:cs="Times New Roman"/>
          <w:b/>
          <w:sz w:val="28"/>
          <w:szCs w:val="28"/>
          <w:lang w:val="kk-KZ"/>
        </w:rPr>
      </w:pPr>
    </w:p>
    <w:p w:rsidR="00207992" w:rsidRDefault="00207992" w:rsidP="0027173F">
      <w:pPr>
        <w:spacing w:after="0"/>
        <w:jc w:val="center"/>
        <w:rPr>
          <w:rFonts w:ascii="Times New Roman" w:hAnsi="Times New Roman" w:cs="Times New Roman"/>
          <w:b/>
          <w:sz w:val="28"/>
          <w:szCs w:val="28"/>
          <w:lang w:val="kk-KZ"/>
        </w:rPr>
      </w:pPr>
    </w:p>
    <w:p w:rsidR="00207992" w:rsidRDefault="00207992" w:rsidP="0027173F">
      <w:pPr>
        <w:spacing w:after="0"/>
        <w:jc w:val="center"/>
        <w:rPr>
          <w:rFonts w:ascii="Times New Roman" w:hAnsi="Times New Roman" w:cs="Times New Roman"/>
          <w:b/>
          <w:sz w:val="28"/>
          <w:szCs w:val="28"/>
          <w:lang w:val="kk-KZ"/>
        </w:rPr>
      </w:pPr>
    </w:p>
    <w:p w:rsidR="00207992" w:rsidRDefault="00207992" w:rsidP="0027173F">
      <w:pPr>
        <w:spacing w:after="0"/>
        <w:jc w:val="center"/>
        <w:rPr>
          <w:rFonts w:ascii="Times New Roman" w:hAnsi="Times New Roman" w:cs="Times New Roman"/>
          <w:b/>
          <w:sz w:val="28"/>
          <w:szCs w:val="28"/>
          <w:lang w:val="kk-KZ"/>
        </w:rPr>
      </w:pPr>
    </w:p>
    <w:p w:rsidR="00207992" w:rsidRDefault="00207992" w:rsidP="0027173F">
      <w:pPr>
        <w:spacing w:after="0"/>
        <w:jc w:val="center"/>
        <w:rPr>
          <w:rFonts w:ascii="Times New Roman" w:hAnsi="Times New Roman" w:cs="Times New Roman"/>
          <w:b/>
          <w:sz w:val="28"/>
          <w:szCs w:val="28"/>
          <w:lang w:val="kk-KZ"/>
        </w:rPr>
      </w:pPr>
    </w:p>
    <w:p w:rsidR="00207992" w:rsidRDefault="00207992" w:rsidP="0027173F">
      <w:pPr>
        <w:spacing w:after="0"/>
        <w:jc w:val="center"/>
        <w:rPr>
          <w:rFonts w:ascii="Times New Roman" w:hAnsi="Times New Roman" w:cs="Times New Roman"/>
          <w:b/>
          <w:sz w:val="28"/>
          <w:szCs w:val="28"/>
          <w:lang w:val="kk-KZ"/>
        </w:rPr>
      </w:pPr>
    </w:p>
    <w:p w:rsidR="00207992" w:rsidRDefault="00207992" w:rsidP="0027173F">
      <w:pPr>
        <w:spacing w:after="0"/>
        <w:jc w:val="center"/>
        <w:rPr>
          <w:rFonts w:ascii="Times New Roman" w:hAnsi="Times New Roman" w:cs="Times New Roman"/>
          <w:b/>
          <w:sz w:val="28"/>
          <w:szCs w:val="28"/>
          <w:lang w:val="kk-KZ"/>
        </w:rPr>
      </w:pPr>
    </w:p>
    <w:p w:rsidR="00207992" w:rsidRDefault="00207992" w:rsidP="0027173F">
      <w:pPr>
        <w:spacing w:after="0"/>
        <w:jc w:val="center"/>
        <w:rPr>
          <w:rFonts w:ascii="Times New Roman" w:hAnsi="Times New Roman" w:cs="Times New Roman"/>
          <w:b/>
          <w:sz w:val="28"/>
          <w:szCs w:val="28"/>
          <w:lang w:val="kk-KZ"/>
        </w:rPr>
      </w:pPr>
    </w:p>
    <w:p w:rsidR="00207992" w:rsidRDefault="00207992" w:rsidP="0027173F">
      <w:pPr>
        <w:spacing w:after="0"/>
        <w:jc w:val="center"/>
        <w:rPr>
          <w:rFonts w:ascii="Times New Roman" w:hAnsi="Times New Roman" w:cs="Times New Roman"/>
          <w:b/>
          <w:sz w:val="28"/>
          <w:szCs w:val="28"/>
          <w:lang w:val="kk-KZ"/>
        </w:rPr>
      </w:pPr>
    </w:p>
    <w:p w:rsidR="00207992" w:rsidRDefault="00207992" w:rsidP="0027173F">
      <w:pPr>
        <w:spacing w:after="0"/>
        <w:jc w:val="center"/>
        <w:rPr>
          <w:rFonts w:ascii="Times New Roman" w:hAnsi="Times New Roman" w:cs="Times New Roman"/>
          <w:b/>
          <w:sz w:val="28"/>
          <w:szCs w:val="28"/>
          <w:lang w:val="kk-KZ"/>
        </w:rPr>
      </w:pPr>
    </w:p>
    <w:p w:rsidR="00DB54F7" w:rsidRPr="00207992" w:rsidRDefault="00DB54F7" w:rsidP="006A6A65">
      <w:pPr>
        <w:spacing w:after="0"/>
        <w:jc w:val="both"/>
        <w:rPr>
          <w:rFonts w:ascii="Times New Roman" w:hAnsi="Times New Roman" w:cs="Times New Roman"/>
          <w:color w:val="000000"/>
          <w:sz w:val="28"/>
          <w:szCs w:val="28"/>
          <w:lang w:val="kk-KZ"/>
        </w:rPr>
      </w:pPr>
    </w:p>
    <w:sectPr w:rsidR="00DB54F7" w:rsidRPr="00207992" w:rsidSect="00470B1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E62" w:rsidRDefault="00B60E62" w:rsidP="002456CD">
      <w:pPr>
        <w:spacing w:after="0" w:line="240" w:lineRule="auto"/>
      </w:pPr>
      <w:r>
        <w:separator/>
      </w:r>
    </w:p>
  </w:endnote>
  <w:endnote w:type="continuationSeparator" w:id="1">
    <w:p w:rsidR="00B60E62" w:rsidRDefault="00B60E62" w:rsidP="00245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3952"/>
      <w:docPartObj>
        <w:docPartGallery w:val="Page Numbers (Bottom of Page)"/>
        <w:docPartUnique/>
      </w:docPartObj>
    </w:sdtPr>
    <w:sdtContent>
      <w:p w:rsidR="002456CD" w:rsidRDefault="001C4928">
        <w:pPr>
          <w:pStyle w:val="a7"/>
          <w:jc w:val="right"/>
        </w:pPr>
        <w:r>
          <w:fldChar w:fldCharType="begin"/>
        </w:r>
        <w:r w:rsidR="00BB1690">
          <w:instrText xml:space="preserve"> PAGE   \* MERGEFORMAT </w:instrText>
        </w:r>
        <w:r>
          <w:fldChar w:fldCharType="separate"/>
        </w:r>
        <w:r w:rsidR="0074201D">
          <w:rPr>
            <w:noProof/>
          </w:rPr>
          <w:t>3</w:t>
        </w:r>
        <w:r>
          <w:rPr>
            <w:noProof/>
          </w:rPr>
          <w:fldChar w:fldCharType="end"/>
        </w:r>
      </w:p>
    </w:sdtContent>
  </w:sdt>
  <w:p w:rsidR="002456CD" w:rsidRDefault="002456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E62" w:rsidRDefault="00B60E62" w:rsidP="002456CD">
      <w:pPr>
        <w:spacing w:after="0" w:line="240" w:lineRule="auto"/>
      </w:pPr>
      <w:r>
        <w:separator/>
      </w:r>
    </w:p>
  </w:footnote>
  <w:footnote w:type="continuationSeparator" w:id="1">
    <w:p w:rsidR="00B60E62" w:rsidRDefault="00B60E62" w:rsidP="00245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67DAB"/>
    <w:multiLevelType w:val="hybridMultilevel"/>
    <w:tmpl w:val="7EE21152"/>
    <w:lvl w:ilvl="0" w:tplc="F208AC08">
      <w:start w:val="1"/>
      <w:numFmt w:val="decimal"/>
      <w:suff w:val="space"/>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F00C8C"/>
    <w:multiLevelType w:val="hybridMultilevel"/>
    <w:tmpl w:val="2610A6BC"/>
    <w:lvl w:ilvl="0" w:tplc="79E48C62">
      <w:start w:val="1"/>
      <w:numFmt w:val="decimal"/>
      <w:suff w:val="space"/>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60756"/>
    <w:multiLevelType w:val="hybridMultilevel"/>
    <w:tmpl w:val="1BC84AE8"/>
    <w:lvl w:ilvl="0" w:tplc="33A6E5F8">
      <w:start w:val="1"/>
      <w:numFmt w:val="decimal"/>
      <w:suff w:val="space"/>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6DED"/>
    <w:rsid w:val="00017BCE"/>
    <w:rsid w:val="0004435C"/>
    <w:rsid w:val="0005731E"/>
    <w:rsid w:val="000A4795"/>
    <w:rsid w:val="000A5BF4"/>
    <w:rsid w:val="000B07C1"/>
    <w:rsid w:val="000C1954"/>
    <w:rsid w:val="00111C10"/>
    <w:rsid w:val="001648C3"/>
    <w:rsid w:val="001B3BD1"/>
    <w:rsid w:val="001C4928"/>
    <w:rsid w:val="0020201F"/>
    <w:rsid w:val="002035AA"/>
    <w:rsid w:val="00204875"/>
    <w:rsid w:val="00207992"/>
    <w:rsid w:val="002456CD"/>
    <w:rsid w:val="00246679"/>
    <w:rsid w:val="0027173F"/>
    <w:rsid w:val="002819CF"/>
    <w:rsid w:val="00296483"/>
    <w:rsid w:val="002C6CC9"/>
    <w:rsid w:val="002F6BD1"/>
    <w:rsid w:val="0033701F"/>
    <w:rsid w:val="00366D08"/>
    <w:rsid w:val="003A6554"/>
    <w:rsid w:val="003B2013"/>
    <w:rsid w:val="003B3A21"/>
    <w:rsid w:val="003F49B0"/>
    <w:rsid w:val="0040227F"/>
    <w:rsid w:val="00405DE1"/>
    <w:rsid w:val="00441F12"/>
    <w:rsid w:val="00470B10"/>
    <w:rsid w:val="00477F2E"/>
    <w:rsid w:val="00484B19"/>
    <w:rsid w:val="00485F6B"/>
    <w:rsid w:val="00494FBA"/>
    <w:rsid w:val="004D5E44"/>
    <w:rsid w:val="005031F0"/>
    <w:rsid w:val="0052049B"/>
    <w:rsid w:val="00531C53"/>
    <w:rsid w:val="00561CDF"/>
    <w:rsid w:val="00586C59"/>
    <w:rsid w:val="005A5848"/>
    <w:rsid w:val="005B2959"/>
    <w:rsid w:val="005B5BCE"/>
    <w:rsid w:val="005D04F2"/>
    <w:rsid w:val="005D623C"/>
    <w:rsid w:val="00636306"/>
    <w:rsid w:val="00661F97"/>
    <w:rsid w:val="00663605"/>
    <w:rsid w:val="006760B0"/>
    <w:rsid w:val="006A6A65"/>
    <w:rsid w:val="006D2BB9"/>
    <w:rsid w:val="006D548A"/>
    <w:rsid w:val="0074201D"/>
    <w:rsid w:val="007B0915"/>
    <w:rsid w:val="00823589"/>
    <w:rsid w:val="00842C22"/>
    <w:rsid w:val="0085375F"/>
    <w:rsid w:val="008A1180"/>
    <w:rsid w:val="008B7BBE"/>
    <w:rsid w:val="008C3163"/>
    <w:rsid w:val="008D6CF5"/>
    <w:rsid w:val="0090374B"/>
    <w:rsid w:val="00917C3B"/>
    <w:rsid w:val="00924A29"/>
    <w:rsid w:val="00942323"/>
    <w:rsid w:val="00986E9A"/>
    <w:rsid w:val="00992F7B"/>
    <w:rsid w:val="00994556"/>
    <w:rsid w:val="009C0EA1"/>
    <w:rsid w:val="009F6251"/>
    <w:rsid w:val="00A057A7"/>
    <w:rsid w:val="00A132DD"/>
    <w:rsid w:val="00A1393B"/>
    <w:rsid w:val="00A25A49"/>
    <w:rsid w:val="00A86A6E"/>
    <w:rsid w:val="00A96546"/>
    <w:rsid w:val="00AA20E5"/>
    <w:rsid w:val="00AA4CF3"/>
    <w:rsid w:val="00AE6B3D"/>
    <w:rsid w:val="00AF6918"/>
    <w:rsid w:val="00B362D6"/>
    <w:rsid w:val="00B414A6"/>
    <w:rsid w:val="00B41ECA"/>
    <w:rsid w:val="00B43F77"/>
    <w:rsid w:val="00B50154"/>
    <w:rsid w:val="00B60E62"/>
    <w:rsid w:val="00B82E73"/>
    <w:rsid w:val="00B972B0"/>
    <w:rsid w:val="00BA6156"/>
    <w:rsid w:val="00BB1690"/>
    <w:rsid w:val="00BB654E"/>
    <w:rsid w:val="00BE1AD6"/>
    <w:rsid w:val="00C149F1"/>
    <w:rsid w:val="00C3310F"/>
    <w:rsid w:val="00C33ED1"/>
    <w:rsid w:val="00C3639E"/>
    <w:rsid w:val="00C618B9"/>
    <w:rsid w:val="00C81470"/>
    <w:rsid w:val="00CA15F5"/>
    <w:rsid w:val="00CD1F8F"/>
    <w:rsid w:val="00CD45D6"/>
    <w:rsid w:val="00DB54F7"/>
    <w:rsid w:val="00DB771E"/>
    <w:rsid w:val="00DC6DED"/>
    <w:rsid w:val="00E0761C"/>
    <w:rsid w:val="00E15188"/>
    <w:rsid w:val="00E23B4D"/>
    <w:rsid w:val="00E471A4"/>
    <w:rsid w:val="00E54DA3"/>
    <w:rsid w:val="00E64FAF"/>
    <w:rsid w:val="00EC54DB"/>
    <w:rsid w:val="00EC7E9B"/>
    <w:rsid w:val="00EF3681"/>
    <w:rsid w:val="00F11765"/>
    <w:rsid w:val="00F17288"/>
    <w:rsid w:val="00F712C9"/>
    <w:rsid w:val="00F80F4D"/>
    <w:rsid w:val="00F8506E"/>
    <w:rsid w:val="00FA3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DED"/>
    <w:rPr>
      <w:color w:val="0000FF" w:themeColor="hyperlink"/>
      <w:u w:val="single"/>
    </w:rPr>
  </w:style>
  <w:style w:type="paragraph" w:styleId="a4">
    <w:name w:val="List Paragraph"/>
    <w:basedOn w:val="a"/>
    <w:uiPriority w:val="99"/>
    <w:qFormat/>
    <w:rsid w:val="00DB54F7"/>
    <w:pPr>
      <w:ind w:left="720"/>
      <w:contextualSpacing/>
    </w:pPr>
  </w:style>
  <w:style w:type="paragraph" w:styleId="a5">
    <w:name w:val="header"/>
    <w:basedOn w:val="a"/>
    <w:link w:val="a6"/>
    <w:uiPriority w:val="99"/>
    <w:semiHidden/>
    <w:unhideWhenUsed/>
    <w:rsid w:val="002456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56CD"/>
  </w:style>
  <w:style w:type="paragraph" w:styleId="a7">
    <w:name w:val="footer"/>
    <w:basedOn w:val="a"/>
    <w:link w:val="a8"/>
    <w:uiPriority w:val="99"/>
    <w:unhideWhenUsed/>
    <w:rsid w:val="002456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6CD"/>
  </w:style>
</w:styles>
</file>

<file path=word/webSettings.xml><?xml version="1.0" encoding="utf-8"?>
<w:webSettings xmlns:r="http://schemas.openxmlformats.org/officeDocument/2006/relationships" xmlns:w="http://schemas.openxmlformats.org/wordprocessingml/2006/main">
  <w:divs>
    <w:div w:id="220796643">
      <w:bodyDiv w:val="1"/>
      <w:marLeft w:val="0"/>
      <w:marRight w:val="0"/>
      <w:marTop w:val="0"/>
      <w:marBottom w:val="0"/>
      <w:divBdr>
        <w:top w:val="none" w:sz="0" w:space="0" w:color="auto"/>
        <w:left w:val="none" w:sz="0" w:space="0" w:color="auto"/>
        <w:bottom w:val="none" w:sz="0" w:space="0" w:color="auto"/>
        <w:right w:val="none" w:sz="0" w:space="0" w:color="auto"/>
      </w:divBdr>
    </w:div>
    <w:div w:id="1046445615">
      <w:bodyDiv w:val="1"/>
      <w:marLeft w:val="0"/>
      <w:marRight w:val="0"/>
      <w:marTop w:val="0"/>
      <w:marBottom w:val="0"/>
      <w:divBdr>
        <w:top w:val="none" w:sz="0" w:space="0" w:color="auto"/>
        <w:left w:val="none" w:sz="0" w:space="0" w:color="auto"/>
        <w:bottom w:val="none" w:sz="0" w:space="0" w:color="auto"/>
        <w:right w:val="none" w:sz="0" w:space="0" w:color="auto"/>
      </w:divBdr>
    </w:div>
    <w:div w:id="213131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kksfo@mail.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149</cp:revision>
  <cp:lastPrinted>2024-09-10T11:38:00Z</cp:lastPrinted>
  <dcterms:created xsi:type="dcterms:W3CDTF">2022-08-16T09:13:00Z</dcterms:created>
  <dcterms:modified xsi:type="dcterms:W3CDTF">2024-09-10T11:38:00Z</dcterms:modified>
</cp:coreProperties>
</file>